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8" w:rsidRPr="00B45508" w:rsidRDefault="004B23B3" w:rsidP="00B45508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3741"/>
          <w:kern w:val="36"/>
          <w:sz w:val="36"/>
          <w:szCs w:val="36"/>
          <w:shd w:val="clear" w:color="auto" w:fill="FFFFFF"/>
          <w:lang w:eastAsia="ru-RU"/>
        </w:rPr>
        <w:t>Воспитание гигиенических навыков самостоятельности у детей.</w:t>
      </w:r>
      <w:bookmarkStart w:id="0" w:name="_GoBack"/>
      <w:bookmarkEnd w:id="0"/>
    </w:p>
    <w:p w:rsidR="00B45508" w:rsidRPr="00B45508" w:rsidRDefault="00B45508" w:rsidP="00B45508">
      <w:pPr>
        <w:spacing w:after="0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Стремление к самостоятельности - одно из ценных свой</w:t>
      </w:r>
      <w:proofErr w:type="gramStart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ств пс</w:t>
      </w:r>
      <w:proofErr w:type="gramEnd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ихики ребенка - проявляется очень рано. Важно не оставлять это стремление без внимания, развивать его, поддерживать и стимулировать попытки ребенка выполнить то и</w:t>
      </w:r>
      <w:r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ли иное действие самостоятельно.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Каждый здоровый ребенок стремится в пределах своих еще небольших возможностей к некоторой независимости от взрослых в повседневной практической жизни. Фундамент самостоятельности закладывается на границе раннего и дошкольного возраста, дальнейшее развитие самостоятельности как личностного качества в период дошкольного детства связано с развитием основных видов деятельности: игры, бытового труда, конструирования, художественной и учебной деятельности. Каждый вид детской деятельности оказывает своеобразное влияние на развитие активности и инициативы, поиск адекватных способов самовыражения в деятельности, освоение способов самоконтроля, на воспитание волевого аспекта самостоятельности и т.д.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Воспитание самостоятельности у ребенка тесно </w:t>
      </w:r>
      <w:proofErr w:type="gramStart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связано</w:t>
      </w:r>
      <w:proofErr w:type="gramEnd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прежде всего с привлечением его к самообслуживанию во время еды, умывания, одевания. Участие в этих процессах привлекает малыша, удовлетворяет растущую потребность в самоутверждении. Первые такие проявления можно наблюдать у ребенка в начале второго года жизни: он уже не хочет пассивно сидеть за столом во время кормлени</w:t>
      </w:r>
      <w:r w:rsidR="00C9629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я, а тянется за ложкой</w:t>
      </w: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 1,5 лет ребенка учат мыть руки: сначала он только подставляет их под струю, потом учится потирать одной другую, а после 2 лет - мыть руки с мылом и вытирать их. Для ребенка все новое сложно. Задача взрослых - облегчить малышу овладение новыми для него действиями.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 этом возрасте можно приучать его принимать участие в одевании и раздевании. К 3 годам он уже сможет полностью одеваться и раздеваться, застегивать пуговицы, натягивать колготки.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Особенно отчетливо стремление к самостоятельности начинает проявляться на третьем году жизни, когда ребенок то и дело заявляет: "Я сам!".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На третьем году жизни в связи с совершенствованием движений ребенок может усвоить более сложные навыки. Он учится правильно, как взрослый, держать ложку во время еды - тремя пальцами и не за середину, как раньше, а ближе к концу черенка, </w:t>
      </w:r>
      <w:proofErr w:type="gramStart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есть аккуратно, не проливая пищу.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К 3 годам ребенок в состоянии оказывать небольшую помощь взрослым: накрыть на стол - поставить хлебницу, разложить приборы.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Под руководством взрослых к 3 годам ребенок может научиться поддерживать порядок в своем уголке, расставлять игрушки на полочке (или в другом, отведенном для этой цели месте).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Самостоятельность ребенка проявляется не только в умении выполнить то или иное дело без посторонней помощи, но и в способности приняться за него по собственной инициативе.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Проявление инициативы - это первый этап развития самостоятельности. Целеустремленность у ребенка проявляется в безудержных инициативах: стирать белье, как мама, или забивать гвозди, как папа. Целеустремленность проявляется в увлеченности делом, желании получить не любой, а именно нужный результат. Ребенок становится усидчивым, настойчивым, организованным.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 появлением первых ростков самостоятельности ребенок становится очень чувствительным к своим правам на ее проявление - столь же остро он реагирует и на оценку своих действий. В 3,5 года ребенок уже практически безошибочно понимает, что сделал хорошо, а что плохо, чего надо стыдиться. Такого рода способность - функция самоконтроля - завершающий этап формирования самостоятельности в предметной деятельности. Овладев способностью самостоятельно планировать, осуществлять и контролировать ее, ребенок становится уже в какой-то степени независимым от взрослого. Но это лишь первый шаг на пути к зрелой самостоятельности.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Самостоятельность - не столько умение исполнять какое-то действие без посторонней помощи, сколько способность постоянно вырываться за пределы своих возможностей, ставить перед собой новые задачи и находить их решения. Как только новое действие становится доступным, отношение к нему меняется как у самого ребен</w:t>
      </w:r>
      <w:r w:rsidR="00C9629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ка, так и у взрослых</w:t>
      </w: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Самостоятельность - это постепенно развивающееся качество, высокая степень которого характеризуется стремлением к решению задач деятельности без помощи со стороны других людей, умением поставить цель деятельности, осуществить элементарное планирование, реализовать задуманное и получить результат, адекватный поставленной цели, а также способность к проявлению инициативы и творчества в решен</w:t>
      </w:r>
      <w:r w:rsidR="00C96291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ии возникающих задач</w:t>
      </w: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Необходимо приучать ребенка есть самостоятельно, требовать от него опрятности или ответственности за порученное дело.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Культурно-гигиенические навыки лежат в основе первого доступного ребёнку вида трудовой деятельности - труда по самообслуживанию. Малыш научился </w:t>
      </w:r>
      <w:proofErr w:type="gramStart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одевать платье</w:t>
      </w:r>
      <w:proofErr w:type="gramEnd"/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, колготки, туфли и начинает осваивать последовательность одевания: что сначала, что потом. 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</w:p>
    <w:p w:rsidR="00B45508" w:rsidRPr="00B45508" w:rsidRDefault="00B45508" w:rsidP="00B45508">
      <w:pPr>
        <w:spacing w:after="375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B45508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Воспитание культурно-гигиенических навыков у детей - первооснова всей дальнейшей работы по формированию самостоятельности у детей. К тому же культурно-гигиенические навыки - это элементы самообслуживания, что является первой ступенью и основой для трудового воспитания.</w:t>
      </w:r>
    </w:p>
    <w:p w:rsidR="00427C38" w:rsidRPr="00B45508" w:rsidRDefault="004B23B3" w:rsidP="00B45508">
      <w:pPr>
        <w:rPr>
          <w:rFonts w:ascii="Times New Roman" w:hAnsi="Times New Roman" w:cs="Times New Roman"/>
          <w:sz w:val="28"/>
          <w:szCs w:val="28"/>
        </w:rPr>
      </w:pPr>
    </w:p>
    <w:sectPr w:rsidR="00427C38" w:rsidRPr="00B45508" w:rsidSect="00B455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8"/>
    <w:rsid w:val="004B23B3"/>
    <w:rsid w:val="00B45508"/>
    <w:rsid w:val="00C12481"/>
    <w:rsid w:val="00C96291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Крохин</dc:creator>
  <cp:lastModifiedBy>Артем Крохин</cp:lastModifiedBy>
  <cp:revision>2</cp:revision>
  <dcterms:created xsi:type="dcterms:W3CDTF">2022-04-15T15:08:00Z</dcterms:created>
  <dcterms:modified xsi:type="dcterms:W3CDTF">2022-04-15T15:30:00Z</dcterms:modified>
</cp:coreProperties>
</file>