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08" w:rsidRPr="00B45508" w:rsidRDefault="004B23B3" w:rsidP="00B45508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183741"/>
          <w:kern w:val="36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3741"/>
          <w:kern w:val="36"/>
          <w:sz w:val="36"/>
          <w:szCs w:val="36"/>
          <w:shd w:val="clear" w:color="auto" w:fill="FFFFFF"/>
          <w:lang w:eastAsia="ru-RU"/>
        </w:rPr>
        <w:t>Воспитание гигиенических навыков самостоятельности у детей.</w:t>
      </w:r>
      <w:bookmarkStart w:id="0" w:name="_GoBack"/>
      <w:bookmarkEnd w:id="0"/>
    </w:p>
    <w:p w:rsidR="00B45508" w:rsidRPr="00B45508" w:rsidRDefault="00B45508" w:rsidP="00B45508">
      <w:pPr>
        <w:spacing w:after="0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Стремление к самостоятельности - одно из ценных свой</w:t>
      </w:r>
      <w:proofErr w:type="gramStart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ств пс</w:t>
      </w:r>
      <w:proofErr w:type="gramEnd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ихики ребенка - проявляется очень рано. Важно не оставлять это стремление без внимания, развивать его, поддерживать и стимулировать попытки ребенка выполнить то и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ли иное действие самостоятельно.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Каждый здоровый ребенок стремится в пределах своих еще небольших возможностей к некоторой независимости от взрослых в повседневной практической жизни. Фундамент самостоятельности закладывается на границе раннего и дошкольного возраста, дальнейшее развитие самостоятельности как личностного качества в период дошкольного детства связано с развитием основных видов деятельности: игры, бытового труда, конструирования, художественной и учебной деятельности. Каждый вид детской деятельности оказывает своеобразное влияние на развитие активности и инициативы, поиск адекватных способов самовыражения в деятельности, освоение способов самоконтроля, на воспитание волевого аспекта самостоятельности и т.д.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Воспитание самостоятельности у ребенка тесно </w:t>
      </w:r>
      <w:proofErr w:type="gramStart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связано</w:t>
      </w:r>
      <w:proofErr w:type="gramEnd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прежде всего с привлечением его к самообслуживанию во время еды, умывания, одевания. Участие в этих процессах привлекает малыша, удовлетворяет растущую потребность в самоутверждении. Первые такие проявления можно наблюдать у ребенка в начале второго года жизни: он уже не хочет пассивно сидеть за столом во время кормлени</w:t>
      </w:r>
      <w:r w:rsidR="00C96291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я, а тянется за ложкой</w:t>
      </w: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 1,5 лет ребенка учат мыть руки: сначала он только подставляет их под струю, потом учится потирать одной другую, а после 2 лет - мыть руки с мылом и вытирать их. Для ребенка все новое сложно. Задача взрослых - облегчить малышу овладение новыми для него действиями.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В этом возрасте можно приучать его принимать участие в одевании и раздевании. К 3 годам он уже сможет полностью одеваться и раздеваться, застегивать пуговицы, натягивать колготки.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Особенно отчетливо стремление к самостоятельности начинает проявляться на третьем году жизни, когда ребенок то и дело заявляет: "Я сам!".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На третьем году жизни в связи с совершенствованием движений ребенок может усвоить более сложные навыки. Он учится правильно, как взрослый, держать ложку во время еды - тремя пальцами и не за середину, как раньше, а ближе к концу черенка, </w:t>
      </w:r>
      <w:proofErr w:type="gramStart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есть аккуратно, не проливая пищу.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lastRenderedPageBreak/>
        <w:t>К 3 годам ребенок в состоянии оказывать небольшую помощь взрослым: накрыть на стол - поставить хлебницу, разложить приборы.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Под руководством взрослых к 3 годам ребенок может научиться поддерживать порядок в своем уголке, расставлять игрушки на полочке (или в другом, отведенном для этой цели месте).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Самостоятельность ребенка проявляется не только в умении выполнить то или иное дело без посторонней помощи, но и в способности приняться за него по собственной инициативе.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Проявление инициативы - это первый этап развития самостоятельности. Целеустремленность у ребенка проявляется в безудержных инициативах: стирать белье, как мама, или забивать гвозди, как папа. Целеустремленность проявляется в увлеченности делом, желании получить не любой, а именно нужный результат. Ребенок становится усидчивым, настойчивым, организованным.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 появлением первых ростков самостоятельности ребенок становится очень чувствительным к своим правам на ее проявление - столь же остро он реагирует и на оценку своих действий. В 3,5 года ребенок уже практически безошибочно понимает, что сделал хорошо, а что плохо, чего надо стыдиться. Такого рода способность - функция самоконтроля - завершающий этап формирования самостоятельности в предметной деятельности. Овладев способностью самостоятельно планировать, осуществлять и контролировать ее, ребенок становится уже в какой-то степени независимым от взрослого. Но это лишь первый шаг на пути к зрелой самостоятельности.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Самостоятельность - не столько умение исполнять какое-то действие без посторонней помощи, сколько способность постоянно вырываться за пределы своих возможностей, ставить перед собой новые задачи и находить их решения. Как только новое действие становится доступным, отношение к нему меняется как у самого ребен</w:t>
      </w:r>
      <w:r w:rsidR="00C96291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ка, так и у взрослых</w:t>
      </w: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Самостоятельность - это постепенно развивающееся качество, высокая степень которого характеризуется стремлением к решению задач деятельности без помощи со стороны других людей, умением поставить цель деятельности, осуществить элементарное планирование, реализовать задуманное и получить результат, адекватный поставленной цели, а также способность к проявлению инициативы и творчества в решен</w:t>
      </w:r>
      <w:r w:rsidR="00C96291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ии возникающих задач</w:t>
      </w: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lastRenderedPageBreak/>
        <w:t>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Необходимо приучать ребенка есть самостоятельно, требовать от него опрятности или ответственности за порученное дело.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Культурно-гигиенические навыки лежат в основе первого доступного ребёнку вида трудовой деятельности - труда по самообслуживанию. Малыш научился </w:t>
      </w:r>
      <w:proofErr w:type="gramStart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одевать платье</w:t>
      </w:r>
      <w:proofErr w:type="gramEnd"/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предметам, начинает следить за чистотой не только своего внешнего вида, но и своих вещей, за порядком.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Таким образом, можно утверждать, что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</w:t>
      </w:r>
    </w:p>
    <w:p w:rsidR="00B45508" w:rsidRPr="00B45508" w:rsidRDefault="00B45508" w:rsidP="00B45508">
      <w:pPr>
        <w:spacing w:after="375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 w:rsidRPr="00B45508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>Воспитание культурно-гигиенических навыков у детей - первооснова всей дальнейшей работы по формированию самостоятельности у детей. К тому же культурно-гигиенические навыки - это элементы самообслуживания, что является первой ступенью и основой для трудового воспитания.</w:t>
      </w:r>
    </w:p>
    <w:p w:rsidR="00427C38" w:rsidRPr="00B45508" w:rsidRDefault="004B23B3" w:rsidP="00B45508">
      <w:pPr>
        <w:rPr>
          <w:rFonts w:ascii="Times New Roman" w:hAnsi="Times New Roman" w:cs="Times New Roman"/>
          <w:sz w:val="28"/>
          <w:szCs w:val="28"/>
        </w:rPr>
      </w:pPr>
    </w:p>
    <w:sectPr w:rsidR="00427C38" w:rsidRPr="00B45508" w:rsidSect="00B4550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08"/>
    <w:rsid w:val="004B23B3"/>
    <w:rsid w:val="00B45508"/>
    <w:rsid w:val="00C12481"/>
    <w:rsid w:val="00C96291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Крохин</dc:creator>
  <cp:lastModifiedBy>Артем Крохин</cp:lastModifiedBy>
  <cp:revision>2</cp:revision>
  <dcterms:created xsi:type="dcterms:W3CDTF">2022-04-15T15:08:00Z</dcterms:created>
  <dcterms:modified xsi:type="dcterms:W3CDTF">2022-04-15T15:30:00Z</dcterms:modified>
</cp:coreProperties>
</file>